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Open Sans" w:cs="Open Sans" w:eastAsia="Open Sans" w:hAnsi="Open Sans"/>
          <w:b w:val="1"/>
          <w:color w:val="3f7e7c"/>
          <w:sz w:val="36"/>
          <w:szCs w:val="36"/>
        </w:rPr>
      </w:pPr>
      <w:r w:rsidDel="00000000" w:rsidR="00000000" w:rsidRPr="00000000">
        <w:rPr>
          <w:rtl w:val="0"/>
        </w:rPr>
      </w:r>
    </w:p>
    <w:p w:rsidR="00000000" w:rsidDel="00000000" w:rsidP="00000000" w:rsidRDefault="00000000" w:rsidRPr="00000000" w14:paraId="00000002">
      <w:pPr>
        <w:spacing w:line="240" w:lineRule="auto"/>
        <w:jc w:val="center"/>
        <w:rPr>
          <w:rFonts w:ascii="Open Sans" w:cs="Open Sans" w:eastAsia="Open Sans" w:hAnsi="Open Sans"/>
          <w:b w:val="1"/>
          <w:color w:val="3f7e7c"/>
          <w:sz w:val="36"/>
          <w:szCs w:val="36"/>
        </w:rPr>
      </w:pPr>
      <w:r w:rsidDel="00000000" w:rsidR="00000000" w:rsidRPr="00000000">
        <w:rPr>
          <w:rFonts w:ascii="Open Sans" w:cs="Open Sans" w:eastAsia="Open Sans" w:hAnsi="Open Sans"/>
          <w:b w:val="1"/>
          <w:color w:val="3f7e7c"/>
          <w:sz w:val="36"/>
          <w:szCs w:val="36"/>
          <w:rtl w:val="0"/>
        </w:rPr>
        <w:t xml:space="preserve">How to Complete Your HRIS</w:t>
      </w:r>
    </w:p>
    <w:p w:rsidR="00000000" w:rsidDel="00000000" w:rsidP="00000000" w:rsidRDefault="00000000" w:rsidRPr="00000000" w14:paraId="00000003">
      <w:pPr>
        <w:spacing w:line="240" w:lineRule="auto"/>
        <w:jc w:val="center"/>
        <w:rPr>
          <w:rFonts w:ascii="Open Sans" w:cs="Open Sans" w:eastAsia="Open Sans" w:hAnsi="Open Sans"/>
          <w:b w:val="1"/>
          <w:color w:val="3f7e7c"/>
        </w:rPr>
      </w:pPr>
      <w:r w:rsidDel="00000000" w:rsidR="00000000" w:rsidRPr="00000000">
        <w:rPr>
          <w:rtl w:val="0"/>
        </w:rPr>
      </w:r>
    </w:p>
    <w:p w:rsidR="00000000" w:rsidDel="00000000" w:rsidP="00000000" w:rsidRDefault="00000000" w:rsidRPr="00000000" w14:paraId="00000004">
      <w:pPr>
        <w:spacing w:line="240" w:lineRule="auto"/>
        <w:jc w:val="center"/>
        <w:rPr>
          <w:rFonts w:ascii="Open Sans" w:cs="Open Sans" w:eastAsia="Open Sans" w:hAnsi="Open Sans"/>
          <w:b w:val="1"/>
          <w:color w:val="3f7e7c"/>
        </w:rPr>
      </w:pPr>
      <w:r w:rsidDel="00000000" w:rsidR="00000000" w:rsidRPr="00000000">
        <w:rPr>
          <w:rtl w:val="0"/>
        </w:rPr>
      </w:r>
    </w:p>
    <w:p w:rsidR="00000000" w:rsidDel="00000000" w:rsidP="00000000" w:rsidRDefault="00000000" w:rsidRPr="00000000" w14:paraId="00000005">
      <w:pPr>
        <w:pStyle w:val="Heading2"/>
        <w:keepNext w:val="0"/>
        <w:keepLines w:val="0"/>
        <w:spacing w:after="0" w:before="0" w:lineRule="auto"/>
        <w:rPr>
          <w:rFonts w:ascii="Open Sans" w:cs="Open Sans" w:eastAsia="Open Sans" w:hAnsi="Open Sans"/>
          <w:b w:val="1"/>
          <w:color w:val="c95427"/>
          <w:sz w:val="26"/>
          <w:szCs w:val="26"/>
        </w:rPr>
      </w:pPr>
      <w:bookmarkStart w:colFirst="0" w:colLast="0" w:name="_heading=h.gjdgxs" w:id="0"/>
      <w:bookmarkEnd w:id="0"/>
      <w:r w:rsidDel="00000000" w:rsidR="00000000" w:rsidRPr="00000000">
        <w:rPr>
          <w:rFonts w:ascii="Open Sans" w:cs="Open Sans" w:eastAsia="Open Sans" w:hAnsi="Open Sans"/>
          <w:b w:val="1"/>
          <w:color w:val="c95427"/>
          <w:sz w:val="26"/>
          <w:szCs w:val="26"/>
          <w:rtl w:val="0"/>
        </w:rPr>
        <w:t xml:space="preserve">What is an HRIS? </w:t>
      </w:r>
    </w:p>
    <w:p w:rsidR="00000000" w:rsidDel="00000000" w:rsidP="00000000" w:rsidRDefault="00000000" w:rsidRPr="00000000" w14:paraId="00000006">
      <w:pPr>
        <w:keepNext w:val="0"/>
        <w:keepLines w:val="0"/>
        <w:spacing w:after="0" w:before="200" w:lineRule="auto"/>
        <w:rPr>
          <w:rFonts w:ascii="Open Sans" w:cs="Open Sans" w:eastAsia="Open Sans" w:hAnsi="Open Sans"/>
        </w:rPr>
      </w:pPr>
      <w:r w:rsidDel="00000000" w:rsidR="00000000" w:rsidRPr="00000000">
        <w:rPr>
          <w:rFonts w:ascii="Open Sans" w:cs="Open Sans" w:eastAsia="Open Sans" w:hAnsi="Open Sans"/>
          <w:color w:val="141313"/>
          <w:rtl w:val="0"/>
        </w:rPr>
        <w:t xml:space="preserve">An HRIS, or </w:t>
      </w:r>
      <w:r w:rsidDel="00000000" w:rsidR="00000000" w:rsidRPr="00000000">
        <w:rPr>
          <w:rFonts w:ascii="Open Sans" w:cs="Open Sans" w:eastAsia="Open Sans" w:hAnsi="Open Sans"/>
          <w:color w:val="141313"/>
          <w:rtl w:val="0"/>
        </w:rPr>
        <w:t xml:space="preserve">Human Resource Information </w:t>
      </w:r>
      <w:r w:rsidDel="00000000" w:rsidR="00000000" w:rsidRPr="00000000">
        <w:rPr>
          <w:rFonts w:ascii="Open Sans" w:cs="Open Sans" w:eastAsia="Open Sans" w:hAnsi="Open Sans"/>
          <w:color w:val="141313"/>
          <w:rtl w:val="0"/>
        </w:rPr>
        <w:t xml:space="preserve">Sheet, is a spreadsheet you’ll submit to us that lists all of the employees who will be invited to participate in the survey and their corresponding information. You can </w:t>
      </w:r>
      <w:hyperlink r:id="rId7">
        <w:r w:rsidDel="00000000" w:rsidR="00000000" w:rsidRPr="00000000">
          <w:rPr>
            <w:rFonts w:ascii="Open Sans" w:cs="Open Sans" w:eastAsia="Open Sans" w:hAnsi="Open Sans"/>
            <w:b w:val="1"/>
            <w:color w:val="1155cc"/>
            <w:u w:val="single"/>
            <w:rtl w:val="0"/>
          </w:rPr>
          <w:t xml:space="preserve">access the template here</w:t>
        </w:r>
      </w:hyperlink>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141313"/>
          <w:rtl w:val="0"/>
        </w:rPr>
        <w:t xml:space="preserve">(automatic Excel download). </w:t>
      </w:r>
      <w:r w:rsidDel="00000000" w:rsidR="00000000" w:rsidRPr="00000000">
        <w:rPr>
          <w:rtl w:val="0"/>
        </w:rPr>
      </w:r>
    </w:p>
    <w:p w:rsidR="00000000" w:rsidDel="00000000" w:rsidP="00000000" w:rsidRDefault="00000000" w:rsidRPr="00000000" w14:paraId="00000007">
      <w:pPr>
        <w:pStyle w:val="Heading2"/>
        <w:keepNext w:val="0"/>
        <w:keepLines w:val="0"/>
        <w:spacing w:after="0" w:before="200" w:lineRule="auto"/>
        <w:rPr>
          <w:rFonts w:ascii="Open Sans" w:cs="Open Sans" w:eastAsia="Open Sans" w:hAnsi="Open Sans"/>
          <w:b w:val="1"/>
          <w:color w:val="c95427"/>
          <w:sz w:val="26"/>
          <w:szCs w:val="26"/>
        </w:rPr>
      </w:pPr>
      <w:bookmarkStart w:colFirst="0" w:colLast="0" w:name="_heading=h.3znysh7" w:id="1"/>
      <w:bookmarkEnd w:id="1"/>
      <w:r w:rsidDel="00000000" w:rsidR="00000000" w:rsidRPr="00000000">
        <w:rPr>
          <w:rFonts w:ascii="Open Sans" w:cs="Open Sans" w:eastAsia="Open Sans" w:hAnsi="Open Sans"/>
          <w:b w:val="1"/>
          <w:color w:val="c95427"/>
          <w:sz w:val="26"/>
          <w:szCs w:val="26"/>
          <w:rtl w:val="0"/>
        </w:rPr>
        <w:t xml:space="preserve">Why do we need an HRIS? </w:t>
      </w:r>
    </w:p>
    <w:p w:rsidR="00000000" w:rsidDel="00000000" w:rsidP="00000000" w:rsidRDefault="00000000" w:rsidRPr="00000000" w14:paraId="00000008">
      <w:pPr>
        <w:keepNext w:val="0"/>
        <w:keepLines w:val="0"/>
        <w:spacing w:after="0" w:before="200" w:lineRule="auto"/>
        <w:rPr>
          <w:rFonts w:ascii="Open Sans" w:cs="Open Sans" w:eastAsia="Open Sans" w:hAnsi="Open Sans"/>
        </w:rPr>
      </w:pPr>
      <w:r w:rsidDel="00000000" w:rsidR="00000000" w:rsidRPr="00000000">
        <w:rPr>
          <w:rFonts w:ascii="Open Sans" w:cs="Open Sans" w:eastAsia="Open Sans" w:hAnsi="Open Sans"/>
          <w:color w:val="141313"/>
          <w:rtl w:val="0"/>
        </w:rPr>
        <w:t xml:space="preserve">We need your HRIS to enter the names and email addresses of your staff into Culture Amp. This way, the Culture Amp system can send out unique survey links to each employee participating in the survey. It’s also where you can customize demographic information about your staff, which you can use to sort your results and analyze your data once the survey closes.</w:t>
      </w:r>
      <w:r w:rsidDel="00000000" w:rsidR="00000000" w:rsidRPr="00000000">
        <w:rPr>
          <w:rtl w:val="0"/>
        </w:rPr>
      </w:r>
    </w:p>
    <w:p w:rsidR="00000000" w:rsidDel="00000000" w:rsidP="00000000" w:rsidRDefault="00000000" w:rsidRPr="00000000" w14:paraId="00000009">
      <w:pPr>
        <w:keepNext w:val="0"/>
        <w:keepLines w:val="0"/>
        <w:rPr/>
      </w:pPr>
      <w:r w:rsidDel="00000000" w:rsidR="00000000" w:rsidRPr="00000000">
        <w:rPr>
          <w:rtl w:val="0"/>
        </w:rPr>
      </w:r>
    </w:p>
    <w:tbl>
      <w:tblPr>
        <w:tblStyle w:val="Table1"/>
        <w:tblW w:w="12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480"/>
        <w:gridCol w:w="6480"/>
        <w:tblGridChange w:id="0">
          <w:tblGrid>
            <w:gridCol w:w="6480"/>
            <w:gridCol w:w="6480"/>
          </w:tblGrid>
        </w:tblGridChange>
      </w:tblGrid>
      <w:tr>
        <w:trPr>
          <w:cantSplit w:val="0"/>
          <w:trHeight w:val="300" w:hRule="atLeast"/>
          <w:tblHeader w:val="0"/>
        </w:trPr>
        <w:tc>
          <w:tcPr>
            <w:shd w:fill="d9d9d9" w:val="clear"/>
          </w:tcPr>
          <w:p w:rsidR="00000000" w:rsidDel="00000000" w:rsidP="00000000" w:rsidRDefault="00000000" w:rsidRPr="00000000" w14:paraId="0000000A">
            <w:pPr>
              <w:jc w:val="center"/>
              <w:rPr>
                <w:rFonts w:ascii="Open Sans" w:cs="Open Sans" w:eastAsia="Open Sans" w:hAnsi="Open Sans"/>
                <w:b w:val="1"/>
                <w:color w:val="000000"/>
                <w:sz w:val="23"/>
                <w:szCs w:val="23"/>
              </w:rPr>
            </w:pPr>
            <w:r w:rsidDel="00000000" w:rsidR="00000000" w:rsidRPr="00000000">
              <w:rPr>
                <w:rtl w:val="0"/>
              </w:rPr>
              <w:br w:type="textWrapping"/>
            </w:r>
            <w:r w:rsidDel="00000000" w:rsidR="00000000" w:rsidRPr="00000000">
              <w:rPr>
                <w:rFonts w:ascii="Open Sans" w:cs="Open Sans" w:eastAsia="Open Sans" w:hAnsi="Open Sans"/>
                <w:b w:val="1"/>
                <w:color w:val="000000"/>
                <w:sz w:val="23"/>
                <w:szCs w:val="23"/>
                <w:rtl w:val="0"/>
              </w:rPr>
              <w:t xml:space="preserve">How do we submit our </w:t>
            </w:r>
            <w:r w:rsidDel="00000000" w:rsidR="00000000" w:rsidRPr="00000000">
              <w:rPr>
                <w:rFonts w:ascii="Open Sans" w:cs="Open Sans" w:eastAsia="Open Sans" w:hAnsi="Open Sans"/>
                <w:b w:val="1"/>
                <w:sz w:val="23"/>
                <w:szCs w:val="23"/>
                <w:rtl w:val="0"/>
              </w:rPr>
              <w:t xml:space="preserve">HRIS</w:t>
            </w:r>
            <w:r w:rsidDel="00000000" w:rsidR="00000000" w:rsidRPr="00000000">
              <w:rPr>
                <w:rFonts w:ascii="Open Sans" w:cs="Open Sans" w:eastAsia="Open Sans" w:hAnsi="Open Sans"/>
                <w:b w:val="1"/>
                <w:color w:val="000000"/>
                <w:sz w:val="23"/>
                <w:szCs w:val="23"/>
                <w:rtl w:val="0"/>
              </w:rPr>
              <w:t xml:space="preserve">?</w:t>
            </w:r>
          </w:p>
          <w:p w:rsidR="00000000" w:rsidDel="00000000" w:rsidP="00000000" w:rsidRDefault="00000000" w:rsidRPr="00000000" w14:paraId="0000000B">
            <w:pPr>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C">
            <w:pPr>
              <w:spacing w:line="276"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You’ll submit the HRIS within the Registration Form. Your organization’s registration to participate will be complete after submitting the Registration Form and HRIS by the April 4, 2025 deadline.</w:t>
            </w:r>
          </w:p>
        </w:tc>
        <w:tc>
          <w:tcPr>
            <w:shd w:fill="d9d9d9" w:val="clear"/>
          </w:tcPr>
          <w:p w:rsidR="00000000" w:rsidDel="00000000" w:rsidP="00000000" w:rsidRDefault="00000000" w:rsidRPr="00000000" w14:paraId="0000000D">
            <w:pPr>
              <w:jc w:val="center"/>
              <w:rPr>
                <w:rFonts w:ascii="Open Sans" w:cs="Open Sans" w:eastAsia="Open Sans" w:hAnsi="Open Sans"/>
                <w:b w:val="1"/>
                <w:color w:val="000000"/>
                <w:sz w:val="23"/>
                <w:szCs w:val="23"/>
              </w:rPr>
            </w:pPr>
            <w:r w:rsidDel="00000000" w:rsidR="00000000" w:rsidRPr="00000000">
              <w:rPr>
                <w:rtl w:val="0"/>
              </w:rPr>
              <w:br w:type="textWrapping"/>
            </w:r>
            <w:r w:rsidDel="00000000" w:rsidR="00000000" w:rsidRPr="00000000">
              <w:rPr>
                <w:rFonts w:ascii="Open Sans" w:cs="Open Sans" w:eastAsia="Open Sans" w:hAnsi="Open Sans"/>
                <w:b w:val="1"/>
                <w:color w:val="000000"/>
                <w:sz w:val="23"/>
                <w:szCs w:val="23"/>
                <w:rtl w:val="0"/>
              </w:rPr>
              <w:t xml:space="preserve">Quick Tips for Success</w:t>
            </w:r>
            <w:r w:rsidDel="00000000" w:rsidR="00000000" w:rsidRPr="00000000">
              <w:rPr>
                <w:rFonts w:ascii="Open Sans" w:cs="Open Sans" w:eastAsia="Open Sans" w:hAnsi="Open Sans"/>
                <w:b w:val="1"/>
                <w:color w:val="000000"/>
                <w:sz w:val="23"/>
                <w:szCs w:val="23"/>
                <w:rtl w:val="0"/>
              </w:rPr>
              <w:t xml:space="preserve">:</w:t>
            </w:r>
          </w:p>
          <w:p w:rsidR="00000000" w:rsidDel="00000000" w:rsidP="00000000" w:rsidRDefault="00000000" w:rsidRPr="00000000" w14:paraId="0000000E">
            <w:pPr>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Copy </w:t>
            </w:r>
            <w:r w:rsidDel="00000000" w:rsidR="00000000" w:rsidRPr="00000000">
              <w:rPr>
                <w:rFonts w:ascii="Open Sans" w:cs="Open Sans" w:eastAsia="Open Sans" w:hAnsi="Open Sans"/>
                <w:sz w:val="21"/>
                <w:szCs w:val="21"/>
                <w:rtl w:val="0"/>
              </w:rPr>
              <w:t xml:space="preserve">individual</w:t>
            </w: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 work emails from your HR database</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Check for spelling errors</w:t>
            </w:r>
            <w:r w:rsidDel="00000000" w:rsidR="00000000" w:rsidRPr="00000000">
              <w:rPr>
                <w:rFonts w:ascii="Open Sans" w:cs="Open Sans" w:eastAsia="Open Sans" w:hAnsi="Open Sans"/>
                <w:sz w:val="21"/>
                <w:szCs w:val="21"/>
                <w:rtl w:val="0"/>
              </w:rPr>
              <w:t xml:space="preserve">, inconsistencies, and </w:t>
            </w: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typos</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Categorize employees in groups of 4 or more</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sz w:val="21"/>
                <w:szCs w:val="21"/>
                <w:u w:val="none"/>
              </w:rPr>
            </w:pPr>
            <w:r w:rsidDel="00000000" w:rsidR="00000000" w:rsidRPr="00000000">
              <w:rPr>
                <w:rFonts w:ascii="Open Sans" w:cs="Open Sans" w:eastAsia="Open Sans" w:hAnsi="Open Sans"/>
                <w:sz w:val="21"/>
                <w:szCs w:val="21"/>
                <w:rtl w:val="0"/>
              </w:rPr>
              <w:t xml:space="preserve">Avoid adding or reformatting any of the columns</w:t>
            </w:r>
          </w:p>
          <w:p w:rsidR="00000000" w:rsidDel="00000000" w:rsidP="00000000" w:rsidRDefault="00000000" w:rsidRPr="00000000" w14:paraId="00000013">
            <w:pPr>
              <w:rPr>
                <w:rFonts w:ascii="Open Sans" w:cs="Open Sans" w:eastAsia="Open Sans" w:hAnsi="Open Sans"/>
                <w:sz w:val="23"/>
                <w:szCs w:val="23"/>
              </w:rPr>
            </w:pPr>
            <w:r w:rsidDel="00000000" w:rsidR="00000000" w:rsidRPr="00000000">
              <w:rPr>
                <w:rtl w:val="0"/>
              </w:rPr>
            </w:r>
          </w:p>
        </w:tc>
      </w:tr>
    </w:tbl>
    <w:p w:rsidR="00000000" w:rsidDel="00000000" w:rsidP="00000000" w:rsidRDefault="00000000" w:rsidRPr="00000000" w14:paraId="00000014">
      <w:pPr>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ind w:right="720"/>
        <w:rPr>
          <w:rFonts w:ascii="Open Sans" w:cs="Open Sans" w:eastAsia="Open Sans" w:hAnsi="Open Sans"/>
          <w:b w:val="1"/>
          <w:color w:val="c95427"/>
          <w:sz w:val="26"/>
          <w:szCs w:val="26"/>
        </w:rPr>
      </w:pPr>
      <w:r w:rsidDel="00000000" w:rsidR="00000000" w:rsidRPr="00000000">
        <w:rPr>
          <w:rtl w:val="0"/>
        </w:rPr>
      </w:r>
    </w:p>
    <w:p w:rsidR="00000000" w:rsidDel="00000000" w:rsidP="00000000" w:rsidRDefault="00000000" w:rsidRPr="00000000" w14:paraId="00000016">
      <w:pPr>
        <w:ind w:right="720"/>
        <w:rPr>
          <w:rFonts w:ascii="Open Sans" w:cs="Open Sans" w:eastAsia="Open Sans" w:hAnsi="Open Sans"/>
          <w:b w:val="1"/>
          <w:color w:val="c95427"/>
          <w:sz w:val="26"/>
          <w:szCs w:val="26"/>
        </w:rPr>
      </w:pPr>
      <w:r w:rsidDel="00000000" w:rsidR="00000000" w:rsidRPr="00000000">
        <w:rPr>
          <w:rFonts w:ascii="Open Sans" w:cs="Open Sans" w:eastAsia="Open Sans" w:hAnsi="Open Sans"/>
          <w:b w:val="1"/>
          <w:color w:val="c95427"/>
          <w:sz w:val="26"/>
          <w:szCs w:val="26"/>
          <w:rtl w:val="0"/>
        </w:rPr>
        <w:t xml:space="preserve">Who do we contact for help?</w:t>
      </w:r>
    </w:p>
    <w:p w:rsidR="00000000" w:rsidDel="00000000" w:rsidP="00000000" w:rsidRDefault="00000000" w:rsidRPr="00000000" w14:paraId="00000017">
      <w:pPr>
        <w:ind w:right="720"/>
        <w:rPr>
          <w:rFonts w:ascii="Open Sans" w:cs="Open Sans" w:eastAsia="Open Sans" w:hAnsi="Open Sans"/>
        </w:rPr>
      </w:pPr>
      <w:r w:rsidDel="00000000" w:rsidR="00000000" w:rsidRPr="00000000">
        <w:rPr>
          <w:rFonts w:ascii="Open Sans" w:cs="Open Sans" w:eastAsia="Open Sans" w:hAnsi="Open Sans"/>
          <w:color w:val="141313"/>
          <w:rtl w:val="0"/>
        </w:rPr>
        <w:t xml:space="preserve">You can reach out to us at </w:t>
      </w:r>
      <w:hyperlink r:id="rId8">
        <w:r w:rsidDel="00000000" w:rsidR="00000000" w:rsidRPr="00000000">
          <w:rPr>
            <w:rFonts w:ascii="Open Sans" w:cs="Open Sans" w:eastAsia="Open Sans" w:hAnsi="Open Sans"/>
            <w:color w:val="0000ff"/>
            <w:u w:val="single"/>
            <w:rtl w:val="0"/>
          </w:rPr>
          <w:t xml:space="preserve">surveys@leadingedge.org.</w:t>
        </w:r>
      </w:hyperlink>
      <w:r w:rsidDel="00000000" w:rsidR="00000000" w:rsidRPr="00000000">
        <w:rPr>
          <w:rFonts w:ascii="Open Sans" w:cs="Open Sans" w:eastAsia="Open Sans" w:hAnsi="Open Sans"/>
          <w:rtl w:val="0"/>
        </w:rPr>
        <w:t xml:space="preserve"> We’re happy to help!</w:t>
      </w:r>
    </w:p>
    <w:p w:rsidR="00000000" w:rsidDel="00000000" w:rsidP="00000000" w:rsidRDefault="00000000" w:rsidRPr="00000000" w14:paraId="00000018">
      <w:pPr>
        <w:ind w:right="720"/>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pStyle w:val="Heading2"/>
        <w:keepNext w:val="0"/>
        <w:keepLines w:val="0"/>
        <w:spacing w:after="0" w:before="0" w:lineRule="auto"/>
        <w:rPr>
          <w:rFonts w:ascii="Open Sans" w:cs="Open Sans" w:eastAsia="Open Sans" w:hAnsi="Open Sans"/>
          <w:b w:val="1"/>
          <w:color w:val="c95427"/>
          <w:sz w:val="26"/>
          <w:szCs w:val="26"/>
        </w:rPr>
      </w:pPr>
      <w:bookmarkStart w:colFirst="0" w:colLast="0" w:name="_heading=h.58sxjtmivt24" w:id="2"/>
      <w:bookmarkEnd w:id="2"/>
      <w:r w:rsidDel="00000000" w:rsidR="00000000" w:rsidRPr="00000000">
        <w:rPr>
          <w:rtl w:val="0"/>
        </w:rPr>
      </w:r>
    </w:p>
    <w:p w:rsidR="00000000" w:rsidDel="00000000" w:rsidP="00000000" w:rsidRDefault="00000000" w:rsidRPr="00000000" w14:paraId="0000001A">
      <w:pPr>
        <w:pStyle w:val="Heading2"/>
        <w:keepNext w:val="0"/>
        <w:keepLines w:val="0"/>
        <w:spacing w:after="0" w:before="0" w:lineRule="auto"/>
        <w:rPr>
          <w:rFonts w:ascii="Open Sans" w:cs="Open Sans" w:eastAsia="Open Sans" w:hAnsi="Open Sans"/>
          <w:b w:val="1"/>
          <w:color w:val="c95427"/>
          <w:sz w:val="26"/>
          <w:szCs w:val="26"/>
        </w:rPr>
      </w:pPr>
      <w:bookmarkStart w:colFirst="0" w:colLast="0" w:name="_heading=h.1t3h5sf" w:id="3"/>
      <w:bookmarkEnd w:id="3"/>
      <w:r w:rsidDel="00000000" w:rsidR="00000000" w:rsidRPr="00000000">
        <w:rPr>
          <w:rFonts w:ascii="Open Sans" w:cs="Open Sans" w:eastAsia="Open Sans" w:hAnsi="Open Sans"/>
          <w:b w:val="1"/>
          <w:color w:val="c95427"/>
          <w:sz w:val="26"/>
          <w:szCs w:val="26"/>
          <w:rtl w:val="0"/>
        </w:rPr>
        <w:t xml:space="preserve">What information is required?</w:t>
      </w:r>
    </w:p>
    <w:p w:rsidR="00000000" w:rsidDel="00000000" w:rsidP="00000000" w:rsidRDefault="00000000" w:rsidRPr="00000000" w14:paraId="0000001B">
      <w:pPr>
        <w:pStyle w:val="Heading2"/>
        <w:keepNext w:val="0"/>
        <w:keepLines w:val="0"/>
        <w:spacing w:after="0" w:before="200" w:lineRule="auto"/>
        <w:rPr>
          <w:rFonts w:ascii="Open Sans" w:cs="Open Sans" w:eastAsia="Open Sans" w:hAnsi="Open Sans"/>
          <w:color w:val="141313"/>
          <w:sz w:val="22"/>
          <w:szCs w:val="22"/>
        </w:rPr>
      </w:pPr>
      <w:bookmarkStart w:colFirst="0" w:colLast="0" w:name="_heading=h.4d34og8" w:id="4"/>
      <w:bookmarkEnd w:id="4"/>
      <w:r w:rsidDel="00000000" w:rsidR="00000000" w:rsidRPr="00000000">
        <w:rPr>
          <w:rFonts w:ascii="Open Sans" w:cs="Open Sans" w:eastAsia="Open Sans" w:hAnsi="Open Sans"/>
          <w:sz w:val="22"/>
          <w:szCs w:val="22"/>
          <w:rtl w:val="0"/>
        </w:rPr>
        <w:t xml:space="preserve">We need three pieces of information to administer the survey to your staff: </w:t>
      </w:r>
      <w:r w:rsidDel="00000000" w:rsidR="00000000" w:rsidRPr="00000000">
        <w:rPr>
          <w:rtl w:val="0"/>
        </w:rPr>
      </w:r>
    </w:p>
    <w:p w:rsidR="00000000" w:rsidDel="00000000" w:rsidP="00000000" w:rsidRDefault="00000000" w:rsidRPr="00000000" w14:paraId="0000001C">
      <w:pPr>
        <w:pStyle w:val="Heading2"/>
        <w:keepNext w:val="0"/>
        <w:keepLines w:val="0"/>
        <w:numPr>
          <w:ilvl w:val="0"/>
          <w:numId w:val="1"/>
        </w:numPr>
        <w:spacing w:after="200" w:before="200" w:lineRule="auto"/>
        <w:ind w:left="720" w:hanging="360"/>
        <w:rPr>
          <w:rFonts w:ascii="Calibri" w:cs="Calibri" w:eastAsia="Calibri" w:hAnsi="Calibri"/>
          <w:color w:val="000000"/>
          <w:sz w:val="22"/>
          <w:szCs w:val="22"/>
        </w:rPr>
      </w:pPr>
      <w:bookmarkStart w:colFirst="0" w:colLast="0" w:name="_heading=h.2s8eyo1" w:id="5"/>
      <w:bookmarkEnd w:id="5"/>
      <w:r w:rsidDel="00000000" w:rsidR="00000000" w:rsidRPr="00000000">
        <w:rPr>
          <w:rFonts w:ascii="Open Sans" w:cs="Open Sans" w:eastAsia="Open Sans" w:hAnsi="Open Sans"/>
          <w:b w:val="1"/>
          <w:color w:val="000000"/>
          <w:sz w:val="22"/>
          <w:szCs w:val="22"/>
          <w:rtl w:val="0"/>
        </w:rPr>
        <w:t xml:space="preserve">Column A ­– First Name</w:t>
      </w:r>
      <w:r w:rsidDel="00000000" w:rsidR="00000000" w:rsidRPr="00000000">
        <w:rPr>
          <w:rFonts w:ascii="Open Sans" w:cs="Open Sans" w:eastAsia="Open Sans" w:hAnsi="Open Sans"/>
          <w:color w:val="000000"/>
          <w:sz w:val="22"/>
          <w:szCs w:val="22"/>
          <w:rtl w:val="0"/>
        </w:rPr>
        <w:t xml:space="preserve">: Fill in each employee’s </w:t>
      </w:r>
      <w:r w:rsidDel="00000000" w:rsidR="00000000" w:rsidRPr="00000000">
        <w:rPr>
          <w:rFonts w:ascii="Open Sans" w:cs="Open Sans" w:eastAsia="Open Sans" w:hAnsi="Open Sans"/>
          <w:b w:val="1"/>
          <w:color w:val="000000"/>
          <w:sz w:val="22"/>
          <w:szCs w:val="22"/>
          <w:rtl w:val="0"/>
        </w:rPr>
        <w:t xml:space="preserve">first name only</w:t>
      </w:r>
      <w:r w:rsidDel="00000000" w:rsidR="00000000" w:rsidRPr="00000000">
        <w:rPr>
          <w:rFonts w:ascii="Open Sans" w:cs="Open Sans" w:eastAsia="Open Sans" w:hAnsi="Open Sans"/>
          <w:color w:val="000000"/>
          <w:sz w:val="22"/>
          <w:szCs w:val="22"/>
          <w:rtl w:val="0"/>
        </w:rPr>
        <w:t xml:space="preserve">. Culture Amp uses </w:t>
      </w:r>
      <w:r w:rsidDel="00000000" w:rsidR="00000000" w:rsidRPr="00000000">
        <w:rPr>
          <w:rFonts w:ascii="Open Sans" w:cs="Open Sans" w:eastAsia="Open Sans" w:hAnsi="Open Sans"/>
          <w:sz w:val="22"/>
          <w:szCs w:val="22"/>
          <w:rtl w:val="0"/>
        </w:rPr>
        <w:t xml:space="preserve">this information to customize the survey invitation and reminders. </w:t>
      </w:r>
      <w:r w:rsidDel="00000000" w:rsidR="00000000" w:rsidRPr="00000000">
        <w:rPr>
          <w:rFonts w:ascii="Open Sans" w:cs="Open Sans" w:eastAsia="Open Sans" w:hAnsi="Open Sans"/>
          <w:color w:val="000000"/>
          <w:sz w:val="22"/>
          <w:szCs w:val="22"/>
          <w:rtl w:val="0"/>
        </w:rPr>
        <w:t xml:space="preserve">Duplicate first names are not a problem, as the system differentiates individuals by their unique email addresses.</w:t>
      </w:r>
      <w:r w:rsidDel="00000000" w:rsidR="00000000" w:rsidRPr="00000000">
        <w:rPr>
          <w:rtl w:val="0"/>
        </w:rPr>
      </w:r>
    </w:p>
    <w:p w:rsidR="00000000" w:rsidDel="00000000" w:rsidP="00000000" w:rsidRDefault="00000000" w:rsidRPr="00000000" w14:paraId="0000001D">
      <w:pPr>
        <w:pStyle w:val="Heading2"/>
        <w:keepNext w:val="0"/>
        <w:keepLines w:val="0"/>
        <w:numPr>
          <w:ilvl w:val="0"/>
          <w:numId w:val="1"/>
        </w:numPr>
        <w:spacing w:after="200" w:before="0" w:lineRule="auto"/>
        <w:ind w:left="720" w:hanging="360"/>
        <w:rPr>
          <w:rFonts w:ascii="Calibri" w:cs="Calibri" w:eastAsia="Calibri" w:hAnsi="Calibri"/>
          <w:color w:val="000000"/>
          <w:sz w:val="22"/>
          <w:szCs w:val="22"/>
        </w:rPr>
      </w:pPr>
      <w:bookmarkStart w:colFirst="0" w:colLast="0" w:name="_heading=h.17dp8vu" w:id="6"/>
      <w:bookmarkEnd w:id="6"/>
      <w:r w:rsidDel="00000000" w:rsidR="00000000" w:rsidRPr="00000000">
        <w:rPr>
          <w:rFonts w:ascii="Open Sans" w:cs="Open Sans" w:eastAsia="Open Sans" w:hAnsi="Open Sans"/>
          <w:b w:val="1"/>
          <w:color w:val="000000"/>
          <w:sz w:val="22"/>
          <w:szCs w:val="22"/>
          <w:rtl w:val="0"/>
        </w:rPr>
        <w:t xml:space="preserve">Column </w:t>
      </w:r>
      <w:r w:rsidDel="00000000" w:rsidR="00000000" w:rsidRPr="00000000">
        <w:rPr>
          <w:rFonts w:ascii="Open Sans" w:cs="Open Sans" w:eastAsia="Open Sans" w:hAnsi="Open Sans"/>
          <w:b w:val="1"/>
          <w:sz w:val="22"/>
          <w:szCs w:val="22"/>
          <w:rtl w:val="0"/>
        </w:rPr>
        <w:t xml:space="preserve">D</w:t>
      </w:r>
      <w:r w:rsidDel="00000000" w:rsidR="00000000" w:rsidRPr="00000000">
        <w:rPr>
          <w:rFonts w:ascii="Open Sans" w:cs="Open Sans" w:eastAsia="Open Sans" w:hAnsi="Open Sans"/>
          <w:b w:val="1"/>
          <w:color w:val="000000"/>
          <w:sz w:val="22"/>
          <w:szCs w:val="22"/>
          <w:rtl w:val="0"/>
        </w:rPr>
        <w:t xml:space="preserve"> – Email</w:t>
      </w:r>
      <w:r w:rsidDel="00000000" w:rsidR="00000000" w:rsidRPr="00000000">
        <w:rPr>
          <w:rFonts w:ascii="Open Sans" w:cs="Open Sans" w:eastAsia="Open Sans" w:hAnsi="Open Sans"/>
          <w:color w:val="000000"/>
          <w:sz w:val="22"/>
          <w:szCs w:val="22"/>
          <w:rtl w:val="0"/>
        </w:rPr>
        <w:t xml:space="preserve">: </w:t>
      </w:r>
      <w:r w:rsidDel="00000000" w:rsidR="00000000" w:rsidRPr="00000000">
        <w:rPr>
          <w:rFonts w:ascii="Open Sans" w:cs="Open Sans" w:eastAsia="Open Sans" w:hAnsi="Open Sans"/>
          <w:sz w:val="22"/>
          <w:szCs w:val="22"/>
          <w:rtl w:val="0"/>
        </w:rPr>
        <w:t xml:space="preserve">Enter a unique </w:t>
      </w:r>
      <w:r w:rsidDel="00000000" w:rsidR="00000000" w:rsidRPr="00000000">
        <w:rPr>
          <w:rFonts w:ascii="Open Sans" w:cs="Open Sans" w:eastAsia="Open Sans" w:hAnsi="Open Sans"/>
          <w:color w:val="000000"/>
          <w:sz w:val="22"/>
          <w:szCs w:val="22"/>
          <w:rtl w:val="0"/>
        </w:rPr>
        <w:t xml:space="preserve">work email address for each employee. Since </w:t>
      </w:r>
      <w:r w:rsidDel="00000000" w:rsidR="00000000" w:rsidRPr="00000000">
        <w:rPr>
          <w:rFonts w:ascii="Open Sans" w:cs="Open Sans" w:eastAsia="Open Sans" w:hAnsi="Open Sans"/>
          <w:sz w:val="22"/>
          <w:szCs w:val="22"/>
          <w:u w:val="single"/>
          <w:rtl w:val="0"/>
        </w:rPr>
        <w:t xml:space="preserve">individuals with incorrect or misspelled email addresses will NOT immediately have access to the survey</w:t>
      </w:r>
      <w:r w:rsidDel="00000000" w:rsidR="00000000" w:rsidRPr="00000000">
        <w:rPr>
          <w:rFonts w:ascii="Open Sans" w:cs="Open Sans" w:eastAsia="Open Sans" w:hAnsi="Open Sans"/>
          <w:sz w:val="22"/>
          <w:szCs w:val="22"/>
          <w:rtl w:val="0"/>
        </w:rPr>
        <w:t xml:space="preserve">,</w:t>
      </w:r>
      <w:r w:rsidDel="00000000" w:rsidR="00000000" w:rsidRPr="00000000">
        <w:rPr>
          <w:rFonts w:ascii="Open Sans" w:cs="Open Sans" w:eastAsia="Open Sans" w:hAnsi="Open Sans"/>
          <w:sz w:val="22"/>
          <w:szCs w:val="22"/>
          <w:rtl w:val="0"/>
        </w:rPr>
        <w:t xml:space="preserve"> we recommend copying and pasting emails directly from your HR database.</w:t>
      </w:r>
      <w:r w:rsidDel="00000000" w:rsidR="00000000" w:rsidRPr="00000000">
        <w:rPr>
          <w:rFonts w:ascii="Open Sans" w:cs="Open Sans" w:eastAsia="Open Sans" w:hAnsi="Open Sans"/>
          <w:color w:val="000000"/>
          <w:sz w:val="22"/>
          <w:szCs w:val="22"/>
          <w:rtl w:val="0"/>
        </w:rPr>
        <w:t xml:space="preserve"> </w:t>
      </w:r>
      <w:r w:rsidDel="00000000" w:rsidR="00000000" w:rsidRPr="00000000">
        <w:rPr>
          <w:rtl w:val="0"/>
        </w:rPr>
      </w:r>
    </w:p>
    <w:p w:rsidR="00000000" w:rsidDel="00000000" w:rsidP="00000000" w:rsidRDefault="00000000" w:rsidRPr="00000000" w14:paraId="0000001E">
      <w:pPr>
        <w:pStyle w:val="Heading2"/>
        <w:keepNext w:val="0"/>
        <w:keepLines w:val="0"/>
        <w:numPr>
          <w:ilvl w:val="1"/>
          <w:numId w:val="1"/>
        </w:numPr>
        <w:spacing w:after="200" w:before="0" w:lineRule="auto"/>
        <w:ind w:left="1440" w:hanging="360"/>
        <w:rPr>
          <w:rFonts w:ascii="Calibri" w:cs="Calibri" w:eastAsia="Calibri" w:hAnsi="Calibri"/>
          <w:color w:val="000000"/>
          <w:sz w:val="22"/>
          <w:szCs w:val="22"/>
        </w:rPr>
      </w:pPr>
      <w:bookmarkStart w:colFirst="0" w:colLast="0" w:name="_heading=h.3rdcrjn" w:id="7"/>
      <w:bookmarkEnd w:id="7"/>
      <w:r w:rsidDel="00000000" w:rsidR="00000000" w:rsidRPr="00000000">
        <w:rPr>
          <w:rFonts w:ascii="Open Sans" w:cs="Open Sans" w:eastAsia="Open Sans" w:hAnsi="Open Sans"/>
          <w:b w:val="1"/>
          <w:i w:val="1"/>
          <w:color w:val="000000"/>
          <w:sz w:val="22"/>
          <w:szCs w:val="22"/>
          <w:rtl w:val="0"/>
        </w:rPr>
        <w:t xml:space="preserve">Note</w:t>
      </w:r>
      <w:r w:rsidDel="00000000" w:rsidR="00000000" w:rsidRPr="00000000">
        <w:rPr>
          <w:rFonts w:ascii="Open Sans" w:cs="Open Sans" w:eastAsia="Open Sans" w:hAnsi="Open Sans"/>
          <w:i w:val="1"/>
          <w:color w:val="000000"/>
          <w:sz w:val="22"/>
          <w:szCs w:val="22"/>
          <w:rtl w:val="0"/>
        </w:rPr>
        <w:t xml:space="preserve">:</w:t>
      </w:r>
      <w:r w:rsidDel="00000000" w:rsidR="00000000" w:rsidRPr="00000000">
        <w:rPr>
          <w:rFonts w:ascii="Open Sans" w:cs="Open Sans" w:eastAsia="Open Sans" w:hAnsi="Open Sans"/>
          <w:color w:val="000000"/>
          <w:sz w:val="22"/>
          <w:szCs w:val="22"/>
          <w:rtl w:val="0"/>
        </w:rPr>
        <w:t xml:space="preserve"> Leading Edge strongly advises using work emails for staff. Employees </w:t>
      </w:r>
      <w:r w:rsidDel="00000000" w:rsidR="00000000" w:rsidRPr="00000000">
        <w:rPr>
          <w:rFonts w:ascii="Open Sans" w:cs="Open Sans" w:eastAsia="Open Sans" w:hAnsi="Open Sans"/>
          <w:sz w:val="22"/>
          <w:szCs w:val="22"/>
          <w:rtl w:val="0"/>
        </w:rPr>
        <w:t xml:space="preserve">who</w:t>
      </w:r>
      <w:r w:rsidDel="00000000" w:rsidR="00000000" w:rsidRPr="00000000">
        <w:rPr>
          <w:rFonts w:ascii="Open Sans" w:cs="Open Sans" w:eastAsia="Open Sans" w:hAnsi="Open Sans"/>
          <w:color w:val="000000"/>
          <w:sz w:val="22"/>
          <w:szCs w:val="22"/>
          <w:rtl w:val="0"/>
        </w:rPr>
        <w:t xml:space="preserve"> receive the survey in their personal email may not know the context </w:t>
      </w:r>
      <w:r w:rsidDel="00000000" w:rsidR="00000000" w:rsidRPr="00000000">
        <w:rPr>
          <w:rFonts w:ascii="Open Sans" w:cs="Open Sans" w:eastAsia="Open Sans" w:hAnsi="Open Sans"/>
          <w:sz w:val="22"/>
          <w:szCs w:val="22"/>
          <w:rtl w:val="0"/>
        </w:rPr>
        <w:t xml:space="preserve">of</w:t>
      </w:r>
      <w:r w:rsidDel="00000000" w:rsidR="00000000" w:rsidRPr="00000000">
        <w:rPr>
          <w:rFonts w:ascii="Open Sans" w:cs="Open Sans" w:eastAsia="Open Sans" w:hAnsi="Open Sans"/>
          <w:color w:val="000000"/>
          <w:sz w:val="22"/>
          <w:szCs w:val="22"/>
          <w:rtl w:val="0"/>
        </w:rPr>
        <w:t xml:space="preserve"> the survey, or may not check their email often and miss the opportunity to complete it.</w:t>
      </w:r>
      <w:r w:rsidDel="00000000" w:rsidR="00000000" w:rsidRPr="00000000">
        <w:rPr>
          <w:rtl w:val="0"/>
        </w:rPr>
      </w:r>
    </w:p>
    <w:p w:rsidR="00000000" w:rsidDel="00000000" w:rsidP="00000000" w:rsidRDefault="00000000" w:rsidRPr="00000000" w14:paraId="0000001F">
      <w:pPr>
        <w:pStyle w:val="Heading2"/>
        <w:keepNext w:val="0"/>
        <w:keepLines w:val="0"/>
        <w:numPr>
          <w:ilvl w:val="0"/>
          <w:numId w:val="1"/>
        </w:numPr>
        <w:spacing w:after="200" w:before="200" w:lineRule="auto"/>
        <w:ind w:left="720" w:hanging="360"/>
        <w:rPr>
          <w:rFonts w:ascii="Calibri" w:cs="Calibri" w:eastAsia="Calibri" w:hAnsi="Calibri"/>
          <w:color w:val="141313"/>
          <w:sz w:val="22"/>
          <w:szCs w:val="22"/>
        </w:rPr>
      </w:pPr>
      <w:bookmarkStart w:colFirst="0" w:colLast="0" w:name="_heading=h.26in1rg" w:id="8"/>
      <w:bookmarkEnd w:id="8"/>
      <w:r w:rsidDel="00000000" w:rsidR="00000000" w:rsidRPr="00000000">
        <w:rPr>
          <w:rFonts w:ascii="Open Sans" w:cs="Open Sans" w:eastAsia="Open Sans" w:hAnsi="Open Sans"/>
          <w:b w:val="1"/>
          <w:color w:val="000000"/>
          <w:sz w:val="22"/>
          <w:szCs w:val="22"/>
          <w:rtl w:val="0"/>
        </w:rPr>
        <w:t xml:space="preserve">Column </w:t>
      </w:r>
      <w:r w:rsidDel="00000000" w:rsidR="00000000" w:rsidRPr="00000000">
        <w:rPr>
          <w:rFonts w:ascii="Open Sans" w:cs="Open Sans" w:eastAsia="Open Sans" w:hAnsi="Open Sans"/>
          <w:b w:val="1"/>
          <w:sz w:val="22"/>
          <w:szCs w:val="22"/>
          <w:rtl w:val="0"/>
        </w:rPr>
        <w:t xml:space="preserve">G</w:t>
      </w:r>
      <w:r w:rsidDel="00000000" w:rsidR="00000000" w:rsidRPr="00000000">
        <w:rPr>
          <w:rFonts w:ascii="Open Sans" w:cs="Open Sans" w:eastAsia="Open Sans" w:hAnsi="Open Sans"/>
          <w:b w:val="1"/>
          <w:color w:val="000000"/>
          <w:sz w:val="22"/>
          <w:szCs w:val="22"/>
          <w:rtl w:val="0"/>
        </w:rPr>
        <w:t xml:space="preserve"> – Organization</w:t>
      </w:r>
      <w:r w:rsidDel="00000000" w:rsidR="00000000" w:rsidRPr="00000000">
        <w:rPr>
          <w:rFonts w:ascii="Open Sans" w:cs="Open Sans" w:eastAsia="Open Sans" w:hAnsi="Open Sans"/>
          <w:color w:val="000000"/>
          <w:sz w:val="22"/>
          <w:szCs w:val="22"/>
          <w:rtl w:val="0"/>
        </w:rPr>
        <w:t xml:space="preserve">: Fill in y</w:t>
      </w:r>
      <w:r w:rsidDel="00000000" w:rsidR="00000000" w:rsidRPr="00000000">
        <w:rPr>
          <w:rFonts w:ascii="Open Sans" w:cs="Open Sans" w:eastAsia="Open Sans" w:hAnsi="Open Sans"/>
          <w:color w:val="141313"/>
          <w:sz w:val="22"/>
          <w:szCs w:val="22"/>
          <w:rtl w:val="0"/>
        </w:rPr>
        <w:t xml:space="preserve">our organization’s full, formal, and unabbreviated name for the entire column. If your organization’s location is part of your organization’s name, include that information as well. For example, for a Federation, please write out:</w:t>
      </w:r>
      <w:r w:rsidDel="00000000" w:rsidR="00000000" w:rsidRPr="00000000">
        <w:rPr>
          <w:rFonts w:ascii="Open Sans" w:cs="Open Sans" w:eastAsia="Open Sans" w:hAnsi="Open Sans"/>
          <w:i w:val="1"/>
          <w:color w:val="141313"/>
          <w:sz w:val="22"/>
          <w:szCs w:val="22"/>
          <w:rtl w:val="0"/>
        </w:rPr>
        <w:t xml:space="preserve"> Jewish Federation of [location]</w:t>
      </w:r>
      <w:r w:rsidDel="00000000" w:rsidR="00000000" w:rsidRPr="00000000">
        <w:rPr>
          <w:rFonts w:ascii="Open Sans" w:cs="Open Sans" w:eastAsia="Open Sans" w:hAnsi="Open Sans"/>
          <w:color w:val="141313"/>
          <w:sz w:val="22"/>
          <w:szCs w:val="22"/>
          <w:rtl w:val="0"/>
        </w:rPr>
        <w:t xml:space="preserve">.</w:t>
      </w:r>
      <w:r w:rsidDel="00000000" w:rsidR="00000000" w:rsidRPr="00000000">
        <w:rPr>
          <w:rtl w:val="0"/>
        </w:rPr>
      </w:r>
    </w:p>
    <w:p w:rsidR="00000000" w:rsidDel="00000000" w:rsidP="00000000" w:rsidRDefault="00000000" w:rsidRPr="00000000" w14:paraId="00000020">
      <w:pPr>
        <w:spacing w:after="200" w:before="100" w:lineRule="auto"/>
        <w:ind w:right="580"/>
        <w:rPr>
          <w:rFonts w:ascii="Open Sans" w:cs="Open Sans" w:eastAsia="Open Sans" w:hAnsi="Open Sans"/>
          <w:b w:val="1"/>
          <w:color w:val="c95427"/>
          <w:sz w:val="26"/>
          <w:szCs w:val="26"/>
        </w:rPr>
      </w:pPr>
      <w:r w:rsidDel="00000000" w:rsidR="00000000" w:rsidRPr="00000000">
        <w:rPr>
          <w:rFonts w:ascii="Open Sans" w:cs="Open Sans" w:eastAsia="Open Sans" w:hAnsi="Open Sans"/>
          <w:b w:val="1"/>
          <w:color w:val="c95427"/>
          <w:sz w:val="26"/>
          <w:szCs w:val="26"/>
          <w:rtl w:val="0"/>
        </w:rPr>
        <w:br w:type="textWrapping"/>
      </w:r>
    </w:p>
    <w:p w:rsidR="00000000" w:rsidDel="00000000" w:rsidP="00000000" w:rsidRDefault="00000000" w:rsidRPr="00000000" w14:paraId="00000021">
      <w:pPr>
        <w:spacing w:after="200" w:before="100" w:lineRule="auto"/>
        <w:ind w:right="580"/>
        <w:rPr>
          <w:rFonts w:ascii="Open Sans" w:cs="Open Sans" w:eastAsia="Open Sans" w:hAnsi="Open Sans"/>
          <w:b w:val="1"/>
          <w:color w:val="c95427"/>
          <w:sz w:val="26"/>
          <w:szCs w:val="26"/>
        </w:rPr>
      </w:pPr>
      <w:r w:rsidDel="00000000" w:rsidR="00000000" w:rsidRPr="00000000">
        <w:rPr>
          <w:rtl w:val="0"/>
        </w:rPr>
      </w:r>
    </w:p>
    <w:p w:rsidR="00000000" w:rsidDel="00000000" w:rsidP="00000000" w:rsidRDefault="00000000" w:rsidRPr="00000000" w14:paraId="00000022">
      <w:pPr>
        <w:spacing w:after="200" w:before="100" w:lineRule="auto"/>
        <w:ind w:right="580"/>
        <w:rPr>
          <w:rFonts w:ascii="Open Sans" w:cs="Open Sans" w:eastAsia="Open Sans" w:hAnsi="Open Sans"/>
          <w:b w:val="1"/>
          <w:color w:val="c95427"/>
          <w:sz w:val="26"/>
          <w:szCs w:val="26"/>
        </w:rPr>
      </w:pPr>
      <w:r w:rsidDel="00000000" w:rsidR="00000000" w:rsidRPr="00000000">
        <w:rPr>
          <w:rFonts w:ascii="Open Sans" w:cs="Open Sans" w:eastAsia="Open Sans" w:hAnsi="Open Sans"/>
          <w:b w:val="1"/>
          <w:color w:val="c95427"/>
          <w:sz w:val="26"/>
          <w:szCs w:val="26"/>
          <w:rtl w:val="0"/>
        </w:rPr>
        <w:t xml:space="preserve">How do we complete the other columns on the HRIS?</w:t>
      </w:r>
    </w:p>
    <w:p w:rsidR="00000000" w:rsidDel="00000000" w:rsidP="00000000" w:rsidRDefault="00000000" w:rsidRPr="00000000" w14:paraId="00000023">
      <w:pPr>
        <w:spacing w:after="200" w:before="100" w:lineRule="auto"/>
        <w:ind w:right="580"/>
        <w:rPr>
          <w:rFonts w:ascii="Open Sans" w:cs="Open Sans" w:eastAsia="Open Sans" w:hAnsi="Open Sans"/>
        </w:rPr>
      </w:pPr>
      <w:r w:rsidDel="00000000" w:rsidR="00000000" w:rsidRPr="00000000">
        <w:rPr>
          <w:rFonts w:ascii="Open Sans" w:cs="Open Sans" w:eastAsia="Open Sans" w:hAnsi="Open Sans"/>
          <w:color w:val="141313"/>
          <w:rtl w:val="0"/>
        </w:rPr>
        <w:t xml:space="preserve">We encourage you to fill in any of the following optional columns based on the data your organization is the most interested in seeing.  </w:t>
      </w:r>
      <w:r w:rsidDel="00000000" w:rsidR="00000000" w:rsidRPr="00000000">
        <w:rPr>
          <w:rtl w:val="0"/>
        </w:rPr>
      </w:r>
    </w:p>
    <w:p w:rsidR="00000000" w:rsidDel="00000000" w:rsidP="00000000" w:rsidRDefault="00000000" w:rsidRPr="00000000" w14:paraId="00000024">
      <w:pPr>
        <w:numPr>
          <w:ilvl w:val="0"/>
          <w:numId w:val="2"/>
        </w:numPr>
        <w:spacing w:after="200" w:before="120" w:lineRule="auto"/>
        <w:ind w:left="720" w:right="980" w:hanging="360"/>
        <w:rPr>
          <w:rFonts w:ascii="Calibri" w:cs="Calibri" w:eastAsia="Calibri" w:hAnsi="Calibri"/>
        </w:rPr>
      </w:pPr>
      <w:r w:rsidDel="00000000" w:rsidR="00000000" w:rsidRPr="00000000">
        <w:rPr>
          <w:rFonts w:ascii="Open Sans" w:cs="Open Sans" w:eastAsia="Open Sans" w:hAnsi="Open Sans"/>
          <w:b w:val="1"/>
          <w:rtl w:val="0"/>
        </w:rPr>
        <w:t xml:space="preserve">Column B – Last Name</w:t>
      </w:r>
      <w:r w:rsidDel="00000000" w:rsidR="00000000" w:rsidRPr="00000000">
        <w:rPr>
          <w:rFonts w:ascii="Open Sans" w:cs="Open Sans" w:eastAsia="Open Sans" w:hAnsi="Open Sans"/>
          <w:rtl w:val="0"/>
        </w:rPr>
        <w:t xml:space="preserve">: This column may be helpful to complete if your organization has multiple people with the same first name, and you want to ensure that each employee’s information is correct. </w:t>
      </w:r>
      <w:r w:rsidDel="00000000" w:rsidR="00000000" w:rsidRPr="00000000">
        <w:rPr>
          <w:rFonts w:ascii="Open Sans" w:cs="Open Sans" w:eastAsia="Open Sans" w:hAnsi="Open Sans"/>
          <w:u w:val="single"/>
          <w:rtl w:val="0"/>
        </w:rPr>
        <w:t xml:space="preserve">Culture Amp does not recommend including last names when you submit your HRIS</w:t>
      </w:r>
      <w:r w:rsidDel="00000000" w:rsidR="00000000" w:rsidRPr="00000000">
        <w:rPr>
          <w:rFonts w:ascii="Open Sans" w:cs="Open Sans" w:eastAsia="Open Sans" w:hAnsi="Open Sans"/>
          <w:rtl w:val="0"/>
        </w:rPr>
        <w:t xml:space="preserve">, but you may include them if it helps you stay organized.</w:t>
      </w:r>
      <w:r w:rsidDel="00000000" w:rsidR="00000000" w:rsidRPr="00000000">
        <w:rPr>
          <w:rtl w:val="0"/>
        </w:rPr>
      </w:r>
    </w:p>
    <w:p w:rsidR="00000000" w:rsidDel="00000000" w:rsidP="00000000" w:rsidRDefault="00000000" w:rsidRPr="00000000" w14:paraId="00000025">
      <w:pPr>
        <w:numPr>
          <w:ilvl w:val="0"/>
          <w:numId w:val="2"/>
        </w:numPr>
        <w:spacing w:after="200" w:before="120" w:lineRule="auto"/>
        <w:ind w:left="720" w:right="720" w:hanging="360"/>
        <w:rPr>
          <w:rFonts w:ascii="Open Sans" w:cs="Open Sans" w:eastAsia="Open Sans" w:hAnsi="Open Sans"/>
        </w:rPr>
      </w:pPr>
      <w:r w:rsidDel="00000000" w:rsidR="00000000" w:rsidRPr="00000000">
        <w:rPr>
          <w:rFonts w:ascii="Open Sans" w:cs="Open Sans" w:eastAsia="Open Sans" w:hAnsi="Open Sans"/>
          <w:b w:val="1"/>
          <w:rtl w:val="0"/>
        </w:rPr>
        <w:t xml:space="preserve">Column C </w:t>
      </w:r>
      <w:r w:rsidDel="00000000" w:rsidR="00000000" w:rsidRPr="00000000">
        <w:rPr>
          <w:rFonts w:ascii="Open Sans" w:cs="Open Sans" w:eastAsia="Open Sans" w:hAnsi="Open Sans"/>
          <w:b w:val="1"/>
          <w:rtl w:val="0"/>
        </w:rPr>
        <w:t xml:space="preserve">– Preferred Name</w:t>
      </w:r>
      <w:r w:rsidDel="00000000" w:rsidR="00000000" w:rsidRPr="00000000">
        <w:rPr>
          <w:rFonts w:ascii="Open Sans" w:cs="Open Sans" w:eastAsia="Open Sans" w:hAnsi="Open Sans"/>
          <w:rtl w:val="0"/>
        </w:rPr>
        <w:t xml:space="preserve">: If employees use a shortened name or nickname, provide it here. Culture Amp will default to preferred names when personalizing emails. If left blank, the system will use first names listed in Column A.</w:t>
      </w:r>
    </w:p>
    <w:p w:rsidR="00000000" w:rsidDel="00000000" w:rsidP="00000000" w:rsidRDefault="00000000" w:rsidRPr="00000000" w14:paraId="00000026">
      <w:pPr>
        <w:numPr>
          <w:ilvl w:val="0"/>
          <w:numId w:val="2"/>
        </w:numPr>
        <w:spacing w:after="200" w:before="120" w:lineRule="auto"/>
        <w:ind w:left="720" w:right="72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Column E – Date of Birth: </w:t>
      </w:r>
      <w:r w:rsidDel="00000000" w:rsidR="00000000" w:rsidRPr="00000000">
        <w:rPr>
          <w:rFonts w:ascii="Open Sans" w:cs="Open Sans" w:eastAsia="Open Sans" w:hAnsi="Open Sans"/>
          <w:rtl w:val="0"/>
        </w:rPr>
        <w:t xml:space="preserve">Add employee dates of birth if you’d like to view and filter your data by age ranges. </w:t>
      </w:r>
      <w:r w:rsidDel="00000000" w:rsidR="00000000" w:rsidRPr="00000000">
        <w:rPr>
          <w:rFonts w:ascii="Open Sans" w:cs="Open Sans" w:eastAsia="Open Sans" w:hAnsi="Open Sans"/>
          <w:rtl w:val="0"/>
        </w:rPr>
        <w:t xml:space="preserve">Dates entered in this column must be formatted </w:t>
      </w:r>
      <w:r w:rsidDel="00000000" w:rsidR="00000000" w:rsidRPr="00000000">
        <w:rPr>
          <w:rFonts w:ascii="Open Sans" w:cs="Open Sans" w:eastAsia="Open Sans" w:hAnsi="Open Sans"/>
          <w:rtl w:val="0"/>
        </w:rPr>
        <w:t xml:space="preserve">as MM/DD/YYYY (ie: 01/01/1900). The Culture Amp system cannot read dates in any other format.</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Note: Staff will also have the option to share their age range on the survey</w:t>
      </w:r>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27">
      <w:pPr>
        <w:numPr>
          <w:ilvl w:val="0"/>
          <w:numId w:val="2"/>
        </w:numPr>
        <w:spacing w:after="200" w:before="120" w:lineRule="auto"/>
        <w:ind w:left="720" w:right="720" w:hanging="360"/>
        <w:rPr>
          <w:rFonts w:ascii="Open Sans" w:cs="Open Sans" w:eastAsia="Open Sans" w:hAnsi="Open Sans"/>
          <w:b w:val="1"/>
          <w:u w:val="none"/>
        </w:rPr>
      </w:pPr>
      <w:r w:rsidDel="00000000" w:rsidR="00000000" w:rsidRPr="00000000">
        <w:rPr>
          <w:rFonts w:ascii="Open Sans" w:cs="Open Sans" w:eastAsia="Open Sans" w:hAnsi="Open Sans"/>
          <w:b w:val="1"/>
          <w:rtl w:val="0"/>
        </w:rPr>
        <w:t xml:space="preserve">Column F – Start Date: </w:t>
      </w:r>
      <w:r w:rsidDel="00000000" w:rsidR="00000000" w:rsidRPr="00000000">
        <w:rPr>
          <w:rFonts w:ascii="Open Sans" w:cs="Open Sans" w:eastAsia="Open Sans" w:hAnsi="Open Sans"/>
          <w:rtl w:val="0"/>
        </w:rPr>
        <w:t xml:space="preserve">Add employee start dates to view and filter your data by tenure. As with dates of birth, start dates must be formatted as MM/DD/YYYY.  </w:t>
      </w:r>
      <w:r w:rsidDel="00000000" w:rsidR="00000000" w:rsidRPr="00000000">
        <w:rPr>
          <w:rFonts w:ascii="Open Sans" w:cs="Open Sans" w:eastAsia="Open Sans" w:hAnsi="Open Sans"/>
          <w:rtl w:val="0"/>
        </w:rPr>
        <w:t xml:space="preserve">Note: Staff will also have the option to share their tenure on the survey.</w:t>
      </w:r>
      <w:r w:rsidDel="00000000" w:rsidR="00000000" w:rsidRPr="00000000">
        <w:rPr>
          <w:rtl w:val="0"/>
        </w:rPr>
      </w:r>
    </w:p>
    <w:p w:rsidR="00000000" w:rsidDel="00000000" w:rsidP="00000000" w:rsidRDefault="00000000" w:rsidRPr="00000000" w14:paraId="00000028">
      <w:pPr>
        <w:numPr>
          <w:ilvl w:val="0"/>
          <w:numId w:val="2"/>
        </w:numPr>
        <w:spacing w:after="200" w:before="120" w:lineRule="auto"/>
        <w:ind w:left="720" w:right="720" w:hanging="360"/>
        <w:rPr>
          <w:rFonts w:ascii="Open Sans" w:cs="Open Sans" w:eastAsia="Open Sans" w:hAnsi="Open Sans"/>
        </w:rPr>
      </w:pPr>
      <w:r w:rsidDel="00000000" w:rsidR="00000000" w:rsidRPr="00000000">
        <w:rPr>
          <w:rFonts w:ascii="Open Sans" w:cs="Open Sans" w:eastAsia="Open Sans" w:hAnsi="Open Sans"/>
          <w:b w:val="1"/>
          <w:rtl w:val="0"/>
        </w:rPr>
        <w:t xml:space="preserve">Column H </w:t>
      </w:r>
      <w:r w:rsidDel="00000000" w:rsidR="00000000" w:rsidRPr="00000000">
        <w:rPr>
          <w:rFonts w:ascii="Open Sans" w:cs="Open Sans" w:eastAsia="Open Sans" w:hAnsi="Open Sans"/>
          <w:b w:val="1"/>
          <w:rtl w:val="0"/>
        </w:rPr>
        <w:t xml:space="preserve">– Department</w:t>
      </w:r>
      <w:r w:rsidDel="00000000" w:rsidR="00000000" w:rsidRPr="00000000">
        <w:rPr>
          <w:rFonts w:ascii="Open Sans" w:cs="Open Sans" w:eastAsia="Open Sans" w:hAnsi="Open Sans"/>
          <w:rtl w:val="0"/>
        </w:rPr>
        <w:t xml:space="preserve">: Complete this column to see your data sorted by department. When listing department names, be sure to maintain spelling consistencies and provide data in groups of 4 or more. </w:t>
      </w:r>
    </w:p>
    <w:p w:rsidR="00000000" w:rsidDel="00000000" w:rsidP="00000000" w:rsidRDefault="00000000" w:rsidRPr="00000000" w14:paraId="00000029">
      <w:pPr>
        <w:numPr>
          <w:ilvl w:val="0"/>
          <w:numId w:val="2"/>
        </w:numPr>
        <w:spacing w:after="200" w:before="120" w:lineRule="auto"/>
        <w:ind w:left="720" w:right="720" w:hanging="360"/>
        <w:rPr>
          <w:rFonts w:ascii="Calibri" w:cs="Calibri" w:eastAsia="Calibri" w:hAnsi="Calibri"/>
        </w:rPr>
      </w:pPr>
      <w:r w:rsidDel="00000000" w:rsidR="00000000" w:rsidRPr="00000000">
        <w:rPr>
          <w:rFonts w:ascii="Open Sans" w:cs="Open Sans" w:eastAsia="Open Sans" w:hAnsi="Open Sans"/>
          <w:b w:val="1"/>
          <w:rtl w:val="0"/>
        </w:rPr>
        <w:t xml:space="preserve">Column I – Manager</w:t>
      </w:r>
      <w:r w:rsidDel="00000000" w:rsidR="00000000" w:rsidRPr="00000000">
        <w:rPr>
          <w:rFonts w:ascii="Open Sans" w:cs="Open Sans" w:eastAsia="Open Sans" w:hAnsi="Open Sans"/>
          <w:rtl w:val="0"/>
        </w:rPr>
        <w:t xml:space="preserve">: If your organization has managers with teams of 4 or more employees, you can complete this column to view data for employees with different managers.</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A">
      <w:pPr>
        <w:numPr>
          <w:ilvl w:val="1"/>
          <w:numId w:val="2"/>
        </w:numPr>
        <w:spacing w:after="200" w:before="120" w:lineRule="auto"/>
        <w:ind w:left="1440" w:right="720" w:hanging="360"/>
        <w:rPr>
          <w:rFonts w:ascii="Open Sans" w:cs="Open Sans" w:eastAsia="Open Sans" w:hAnsi="Open Sans"/>
          <w:u w:val="none"/>
        </w:rPr>
      </w:pPr>
      <w:r w:rsidDel="00000000" w:rsidR="00000000" w:rsidRPr="00000000">
        <w:rPr>
          <w:rFonts w:ascii="Open Sans" w:cs="Open Sans" w:eastAsia="Open Sans" w:hAnsi="Open Sans"/>
          <w:b w:val="1"/>
          <w:i w:val="1"/>
          <w:rtl w:val="0"/>
        </w:rPr>
        <w:t xml:space="preserve">Note: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444746"/>
          <w:rtl w:val="0"/>
        </w:rPr>
        <w:t xml:space="preserve">If your organization has managers with smaller teams, it may be helpful to include mid-level managers or executive team members to meet the confidentiality threshold, or to leave this field blank.  </w:t>
      </w:r>
      <w:r w:rsidDel="00000000" w:rsidR="00000000" w:rsidRPr="00000000">
        <w:rPr>
          <w:rtl w:val="0"/>
        </w:rPr>
      </w:r>
    </w:p>
    <w:p w:rsidR="00000000" w:rsidDel="00000000" w:rsidP="00000000" w:rsidRDefault="00000000" w:rsidRPr="00000000" w14:paraId="0000002B">
      <w:pPr>
        <w:numPr>
          <w:ilvl w:val="0"/>
          <w:numId w:val="2"/>
        </w:numPr>
        <w:spacing w:after="200" w:before="120" w:lineRule="auto"/>
        <w:ind w:left="720" w:right="980" w:hanging="360"/>
        <w:rPr>
          <w:rFonts w:ascii="Open Sans" w:cs="Open Sans" w:eastAsia="Open Sans" w:hAnsi="Open Sans"/>
        </w:rPr>
      </w:pPr>
      <w:r w:rsidDel="00000000" w:rsidR="00000000" w:rsidRPr="00000000">
        <w:rPr>
          <w:rFonts w:ascii="Open Sans" w:cs="Open Sans" w:eastAsia="Open Sans" w:hAnsi="Open Sans"/>
          <w:b w:val="1"/>
          <w:rtl w:val="0"/>
        </w:rPr>
        <w:t xml:space="preserve">Column J – Employment Type</w:t>
      </w:r>
      <w:r w:rsidDel="00000000" w:rsidR="00000000" w:rsidRPr="00000000">
        <w:rPr>
          <w:rFonts w:ascii="Open Sans" w:cs="Open Sans" w:eastAsia="Open Sans" w:hAnsi="Open Sans"/>
          <w:rtl w:val="0"/>
        </w:rPr>
        <w:t xml:space="preserve">: Consider using this column to differentiate between employee classifications such as Full-time, Part-time, Union, Non-union, or Contractor. Be sure to provide data in groups of 4 or more.</w:t>
      </w:r>
    </w:p>
    <w:p w:rsidR="00000000" w:rsidDel="00000000" w:rsidP="00000000" w:rsidRDefault="00000000" w:rsidRPr="00000000" w14:paraId="0000002C">
      <w:pPr>
        <w:numPr>
          <w:ilvl w:val="1"/>
          <w:numId w:val="2"/>
        </w:numPr>
        <w:spacing w:after="200" w:before="120" w:lineRule="auto"/>
        <w:ind w:left="1440" w:right="980" w:hanging="360"/>
        <w:rPr>
          <w:rFonts w:ascii="Open Sans" w:cs="Open Sans" w:eastAsia="Open Sans" w:hAnsi="Open Sans"/>
        </w:rPr>
      </w:pPr>
      <w:r w:rsidDel="00000000" w:rsidR="00000000" w:rsidRPr="00000000">
        <w:rPr>
          <w:rFonts w:ascii="Open Sans" w:cs="Open Sans" w:eastAsia="Open Sans" w:hAnsi="Open Sans"/>
          <w:b w:val="1"/>
          <w:i w:val="1"/>
          <w:u w:val="none"/>
          <w:rtl w:val="0"/>
        </w:rPr>
        <w:t xml:space="preserve">Note</w:t>
      </w:r>
      <w:r w:rsidDel="00000000" w:rsidR="00000000" w:rsidRPr="00000000">
        <w:rPr>
          <w:rFonts w:ascii="Open Sans" w:cs="Open Sans" w:eastAsia="Open Sans" w:hAnsi="Open Sans"/>
          <w:u w:val="none"/>
          <w:rtl w:val="0"/>
        </w:rPr>
        <w:t xml:space="preserve">: If you vary spelling and capitalization, the survey system will separate staff into different categories, and </w:t>
      </w:r>
      <w:r w:rsidDel="00000000" w:rsidR="00000000" w:rsidRPr="00000000">
        <w:rPr>
          <w:rFonts w:ascii="Open Sans" w:cs="Open Sans" w:eastAsia="Open Sans" w:hAnsi="Open Sans"/>
          <w:rtl w:val="0"/>
        </w:rPr>
        <w:t xml:space="preserve">you’ll</w:t>
      </w:r>
      <w:r w:rsidDel="00000000" w:rsidR="00000000" w:rsidRPr="00000000">
        <w:rPr>
          <w:rFonts w:ascii="Open Sans" w:cs="Open Sans" w:eastAsia="Open Sans" w:hAnsi="Open Sans"/>
          <w:u w:val="none"/>
          <w:rtl w:val="0"/>
        </w:rPr>
        <w:t xml:space="preserve"> be unable to compare like groups. Follow the same convention for every staff member (i.e. “Full-time” for all full-time staff, and “Part-time” for all part-time staff.) </w:t>
      </w:r>
      <w:r w:rsidDel="00000000" w:rsidR="00000000" w:rsidRPr="00000000">
        <w:rPr>
          <w:rtl w:val="0"/>
        </w:rPr>
      </w:r>
    </w:p>
    <w:p w:rsidR="00000000" w:rsidDel="00000000" w:rsidP="00000000" w:rsidRDefault="00000000" w:rsidRPr="00000000" w14:paraId="0000002D">
      <w:pPr>
        <w:numPr>
          <w:ilvl w:val="0"/>
          <w:numId w:val="2"/>
        </w:numPr>
        <w:spacing w:after="200" w:before="120" w:lineRule="auto"/>
        <w:ind w:left="720" w:right="720" w:hanging="360"/>
        <w:rPr>
          <w:rFonts w:ascii="Calibri" w:cs="Calibri" w:eastAsia="Calibri" w:hAnsi="Calibri"/>
        </w:rPr>
      </w:pPr>
      <w:r w:rsidDel="00000000" w:rsidR="00000000" w:rsidRPr="00000000">
        <w:rPr>
          <w:rFonts w:ascii="Open Sans" w:cs="Open Sans" w:eastAsia="Open Sans" w:hAnsi="Open Sans"/>
          <w:b w:val="1"/>
          <w:rtl w:val="0"/>
        </w:rPr>
        <w:t xml:space="preserve">Column K – Job Title: </w:t>
      </w:r>
      <w:r w:rsidDel="00000000" w:rsidR="00000000" w:rsidRPr="00000000">
        <w:rPr>
          <w:rFonts w:ascii="Open Sans" w:cs="Open Sans" w:eastAsia="Open Sans" w:hAnsi="Open Sans"/>
          <w:rtl w:val="0"/>
        </w:rPr>
        <w:t xml:space="preserve">This column can be helpful if you have a lot of staff with similar titles, like teachers or social workers. This also helps Leading Edge with our higher-level analysis of the sector overall. Avoid abbreviations as much as possible.</w:t>
      </w:r>
      <w:r w:rsidDel="00000000" w:rsidR="00000000" w:rsidRPr="00000000">
        <w:rPr>
          <w:rtl w:val="0"/>
        </w:rPr>
      </w:r>
    </w:p>
    <w:p w:rsidR="00000000" w:rsidDel="00000000" w:rsidP="00000000" w:rsidRDefault="00000000" w:rsidRPr="00000000" w14:paraId="0000002E">
      <w:pPr>
        <w:numPr>
          <w:ilvl w:val="0"/>
          <w:numId w:val="2"/>
        </w:numPr>
        <w:spacing w:after="200" w:before="120" w:lineRule="auto"/>
        <w:ind w:left="720" w:right="720" w:hanging="360"/>
        <w:rPr>
          <w:rFonts w:ascii="Open Sans" w:cs="Open Sans" w:eastAsia="Open Sans" w:hAnsi="Open Sans"/>
          <w:b w:val="1"/>
          <w:u w:val="none"/>
        </w:rPr>
      </w:pPr>
      <w:r w:rsidDel="00000000" w:rsidR="00000000" w:rsidRPr="00000000">
        <w:rPr>
          <w:rFonts w:ascii="Open Sans" w:cs="Open Sans" w:eastAsia="Open Sans" w:hAnsi="Open Sans"/>
          <w:b w:val="1"/>
          <w:rtl w:val="0"/>
        </w:rPr>
        <w:t xml:space="preserve">Column L – Job Level</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rtl w:val="0"/>
        </w:rPr>
        <w:t xml:space="preserve"> This column can help you see trends across job level, without the specificity of job title. We recommend using the options: Individual Contributor, Manager, Manager of Managers, and Executive Team. </w:t>
      </w:r>
      <w:r w:rsidDel="00000000" w:rsidR="00000000" w:rsidRPr="00000000">
        <w:rPr>
          <w:rFonts w:ascii="Open Sans" w:cs="Open Sans" w:eastAsia="Open Sans" w:hAnsi="Open Sans"/>
          <w:rtl w:val="0"/>
        </w:rPr>
        <w:t xml:space="preserve">Note: Staff will also have the option to share their job level on the survey</w:t>
      </w:r>
      <w:r w:rsidDel="00000000" w:rsidR="00000000" w:rsidRPr="00000000">
        <w:rPr>
          <w:rFonts w:ascii="Open Sans" w:cs="Open Sans" w:eastAsia="Open Sans" w:hAnsi="Open Sans"/>
          <w:rtl w:val="0"/>
        </w:rPr>
        <w:t xml:space="preserve"> as well.</w:t>
      </w:r>
    </w:p>
    <w:p w:rsidR="00000000" w:rsidDel="00000000" w:rsidP="00000000" w:rsidRDefault="00000000" w:rsidRPr="00000000" w14:paraId="0000002F">
      <w:pPr>
        <w:numPr>
          <w:ilvl w:val="0"/>
          <w:numId w:val="2"/>
        </w:numPr>
        <w:spacing w:after="200" w:before="120" w:lineRule="auto"/>
        <w:ind w:left="720" w:right="720" w:hanging="360"/>
        <w:rPr>
          <w:rFonts w:ascii="Calibri" w:cs="Calibri" w:eastAsia="Calibri" w:hAnsi="Calibri"/>
        </w:rPr>
      </w:pPr>
      <w:r w:rsidDel="00000000" w:rsidR="00000000" w:rsidRPr="00000000">
        <w:rPr>
          <w:rFonts w:ascii="Open Sans" w:cs="Open Sans" w:eastAsia="Open Sans" w:hAnsi="Open Sans"/>
          <w:b w:val="1"/>
          <w:rtl w:val="0"/>
        </w:rPr>
        <w:t xml:space="preserve">Columns M through N – Other 1 and Other 2</w:t>
      </w:r>
      <w:r w:rsidDel="00000000" w:rsidR="00000000" w:rsidRPr="00000000">
        <w:rPr>
          <w:rFonts w:ascii="Open Sans" w:cs="Open Sans" w:eastAsia="Open Sans" w:hAnsi="Open Sans"/>
          <w:rtl w:val="0"/>
        </w:rPr>
        <w:t xml:space="preserve">: You can use these </w:t>
      </w:r>
      <w:r w:rsidDel="00000000" w:rsidR="00000000" w:rsidRPr="00000000">
        <w:rPr>
          <w:rFonts w:ascii="Open Sans" w:cs="Open Sans" w:eastAsia="Open Sans" w:hAnsi="Open Sans"/>
          <w:b w:val="1"/>
          <w:i w:val="1"/>
          <w:rtl w:val="0"/>
        </w:rPr>
        <w:t xml:space="preserve">two</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i w:val="1"/>
          <w:rtl w:val="0"/>
        </w:rPr>
        <w:t xml:space="preserve">optional columns</w:t>
      </w:r>
      <w:r w:rsidDel="00000000" w:rsidR="00000000" w:rsidRPr="00000000">
        <w:rPr>
          <w:rFonts w:ascii="Open Sans" w:cs="Open Sans" w:eastAsia="Open Sans" w:hAnsi="Open Sans"/>
          <w:rtl w:val="0"/>
        </w:rPr>
        <w:t xml:space="preserve"> to categorize any other information that’s relevant for your organization in groups of 4 or more.  </w:t>
      </w:r>
      <w:r w:rsidDel="00000000" w:rsidR="00000000" w:rsidRPr="00000000">
        <w:rPr>
          <w:rFonts w:ascii="Open Sans" w:cs="Open Sans" w:eastAsia="Open Sans" w:hAnsi="Open Sans"/>
          <w:rtl w:val="0"/>
        </w:rPr>
        <w:t xml:space="preserve">For example, you can designate employees who work at different campuses or locations, or those who started before or after a certain date or event. </w:t>
      </w:r>
      <w:r w:rsidDel="00000000" w:rsidR="00000000" w:rsidRPr="00000000">
        <w:rPr>
          <w:rFonts w:ascii="Open Sans" w:cs="Open Sans" w:eastAsia="Open Sans" w:hAnsi="Open Sans"/>
          <w:rtl w:val="0"/>
        </w:rPr>
        <w:t xml:space="preserve">To get the most out of these columns, we suggest reviewing the demographic questions that will be asked on the survey to avoid duplicating information.</w:t>
      </w:r>
    </w:p>
    <w:p w:rsidR="00000000" w:rsidDel="00000000" w:rsidP="00000000" w:rsidRDefault="00000000" w:rsidRPr="00000000" w14:paraId="00000030">
      <w:pPr>
        <w:numPr>
          <w:ilvl w:val="1"/>
          <w:numId w:val="2"/>
        </w:numPr>
        <w:spacing w:after="200" w:before="120" w:lineRule="auto"/>
        <w:ind w:left="1440" w:right="720" w:hanging="360"/>
        <w:rPr>
          <w:rFonts w:ascii="Open Sans" w:cs="Open Sans" w:eastAsia="Open Sans" w:hAnsi="Open Sans"/>
          <w:u w:val="none"/>
        </w:rPr>
      </w:pPr>
      <w:r w:rsidDel="00000000" w:rsidR="00000000" w:rsidRPr="00000000">
        <w:rPr>
          <w:rFonts w:ascii="Open Sans" w:cs="Open Sans" w:eastAsia="Open Sans" w:hAnsi="Open Sans"/>
          <w:b w:val="1"/>
          <w:i w:val="1"/>
          <w:rtl w:val="0"/>
        </w:rPr>
        <w:t xml:space="preserve">Note</w:t>
      </w:r>
      <w:r w:rsidDel="00000000" w:rsidR="00000000" w:rsidRPr="00000000">
        <w:rPr>
          <w:rFonts w:ascii="Open Sans" w:cs="Open Sans" w:eastAsia="Open Sans" w:hAnsi="Open Sans"/>
          <w:rtl w:val="0"/>
        </w:rPr>
        <w:t xml:space="preserve">: Since the HRIS columns cannot be edited or reformatted, you’ll need to keep a record of the demographics you’re measuring in these columns. </w:t>
      </w:r>
      <w:r w:rsidDel="00000000" w:rsidR="00000000" w:rsidRPr="00000000">
        <w:rPr>
          <w:rtl w:val="0"/>
        </w:rPr>
      </w:r>
    </w:p>
    <w:p w:rsidR="00000000" w:rsidDel="00000000" w:rsidP="00000000" w:rsidRDefault="00000000" w:rsidRPr="00000000" w14:paraId="00000031">
      <w:pPr>
        <w:spacing w:after="200" w:before="120" w:lineRule="auto"/>
        <w:ind w:right="720"/>
        <w:rPr>
          <w:rFonts w:ascii="Open Sans" w:cs="Open Sans" w:eastAsia="Open Sans" w:hAnsi="Open Sans"/>
          <w:b w:val="1"/>
          <w:color w:val="c95427"/>
          <w:sz w:val="28"/>
          <w:szCs w:val="28"/>
        </w:rPr>
      </w:pPr>
      <w:r w:rsidDel="00000000" w:rsidR="00000000" w:rsidRPr="00000000">
        <w:rPr>
          <w:rFonts w:ascii="Open Sans" w:cs="Open Sans" w:eastAsia="Open Sans" w:hAnsi="Open Sans"/>
          <w:b w:val="1"/>
          <w:color w:val="c95427"/>
          <w:sz w:val="28"/>
          <w:szCs w:val="28"/>
          <w:rtl w:val="0"/>
        </w:rPr>
        <w:t xml:space="preserve">Example</w:t>
      </w:r>
      <w:r w:rsidDel="00000000" w:rsidR="00000000" w:rsidRPr="00000000">
        <w:rPr>
          <w:rtl w:val="0"/>
        </w:rPr>
      </w:r>
    </w:p>
    <w:p w:rsidR="00000000" w:rsidDel="00000000" w:rsidP="00000000" w:rsidRDefault="00000000" w:rsidRPr="00000000" w14:paraId="00000032">
      <w:pPr>
        <w:spacing w:after="200" w:before="120" w:lineRule="auto"/>
        <w:ind w:right="720"/>
        <w:rPr/>
      </w:pPr>
      <w:r w:rsidDel="00000000" w:rsidR="00000000" w:rsidRPr="00000000">
        <w:rPr>
          <w:rFonts w:ascii="Open Sans" w:cs="Open Sans" w:eastAsia="Open Sans" w:hAnsi="Open Sans"/>
          <w:i w:val="1"/>
          <w:sz w:val="21"/>
          <w:szCs w:val="21"/>
          <w:rtl w:val="0"/>
        </w:rPr>
        <w:t xml:space="preserve">Columns A - G are shown below. </w:t>
      </w:r>
      <w:r w:rsidDel="00000000" w:rsidR="00000000" w:rsidRPr="00000000">
        <w:rPr>
          <w:rFonts w:ascii="Open Sans" w:cs="Open Sans" w:eastAsia="Open Sans" w:hAnsi="Open Sans"/>
          <w:i w:val="1"/>
          <w:sz w:val="21"/>
          <w:szCs w:val="21"/>
          <w:rtl w:val="0"/>
        </w:rPr>
        <w:t xml:space="preserve">Note the submission of unique work email addresses and the MM/DD/YYYY format in Column E.</w:t>
      </w:r>
      <w:r w:rsidDel="00000000" w:rsidR="00000000" w:rsidRPr="00000000">
        <w:rPr>
          <w:sz w:val="21"/>
          <w:szCs w:val="21"/>
          <w:rtl w:val="0"/>
        </w:rPr>
        <w:br w:type="textWrapping"/>
      </w:r>
      <w:r w:rsidDel="00000000" w:rsidR="00000000" w:rsidRPr="00000000">
        <w:rPr>
          <w:rtl w:val="0"/>
        </w:rPr>
      </w:r>
    </w:p>
    <w:p w:rsidR="00000000" w:rsidDel="00000000" w:rsidP="00000000" w:rsidRDefault="00000000" w:rsidRPr="00000000" w14:paraId="00000033">
      <w:pPr>
        <w:spacing w:after="200" w:before="120" w:lineRule="auto"/>
        <w:ind w:right="720"/>
        <w:jc w:val="center"/>
        <w:rPr/>
      </w:pPr>
      <w:r w:rsidDel="00000000" w:rsidR="00000000" w:rsidRPr="00000000">
        <w:rPr/>
        <w:drawing>
          <wp:inline distB="114300" distT="114300" distL="114300" distR="114300">
            <wp:extent cx="8172450" cy="3686175"/>
            <wp:effectExtent b="0" l="0" r="0" t="0"/>
            <wp:docPr id="1362764951" name="image3.png"/>
            <a:graphic>
              <a:graphicData uri="http://schemas.openxmlformats.org/drawingml/2006/picture">
                <pic:pic>
                  <pic:nvPicPr>
                    <pic:cNvPr id="0" name="image3.png"/>
                    <pic:cNvPicPr preferRelativeResize="0"/>
                  </pic:nvPicPr>
                  <pic:blipFill>
                    <a:blip r:embed="rId9"/>
                    <a:srcRect b="0" l="0" r="694" t="0"/>
                    <a:stretch>
                      <a:fillRect/>
                    </a:stretch>
                  </pic:blipFill>
                  <pic:spPr>
                    <a:xfrm>
                      <a:off x="0" y="0"/>
                      <a:ext cx="8172450" cy="36861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200" w:before="120" w:lineRule="auto"/>
        <w:ind w:right="720"/>
        <w:jc w:val="center"/>
        <w:rPr/>
      </w:pPr>
      <w:r w:rsidDel="00000000" w:rsidR="00000000" w:rsidRPr="00000000">
        <w:rPr>
          <w:rtl w:val="0"/>
        </w:rPr>
      </w:r>
    </w:p>
    <w:p w:rsidR="00000000" w:rsidDel="00000000" w:rsidP="00000000" w:rsidRDefault="00000000" w:rsidRPr="00000000" w14:paraId="00000035">
      <w:pPr>
        <w:spacing w:after="200" w:before="120" w:lineRule="auto"/>
        <w:ind w:right="720"/>
        <w:jc w:val="center"/>
        <w:rPr/>
      </w:pPr>
      <w:r w:rsidDel="00000000" w:rsidR="00000000" w:rsidRPr="00000000">
        <w:rPr>
          <w:rtl w:val="0"/>
        </w:rPr>
      </w:r>
    </w:p>
    <w:p w:rsidR="00000000" w:rsidDel="00000000" w:rsidP="00000000" w:rsidRDefault="00000000" w:rsidRPr="00000000" w14:paraId="00000036">
      <w:pPr>
        <w:spacing w:after="200" w:before="120" w:lineRule="auto"/>
        <w:ind w:right="720"/>
        <w:jc w:val="center"/>
        <w:rPr/>
      </w:pPr>
      <w:r w:rsidDel="00000000" w:rsidR="00000000" w:rsidRPr="00000000">
        <w:rPr>
          <w:rtl w:val="0"/>
        </w:rPr>
      </w:r>
    </w:p>
    <w:p w:rsidR="00000000" w:rsidDel="00000000" w:rsidP="00000000" w:rsidRDefault="00000000" w:rsidRPr="00000000" w14:paraId="00000037">
      <w:pPr>
        <w:spacing w:after="200" w:before="120" w:lineRule="auto"/>
        <w:ind w:right="720"/>
        <w:rPr>
          <w:rFonts w:ascii="Open Sans" w:cs="Open Sans" w:eastAsia="Open Sans" w:hAnsi="Open Sans"/>
          <w:i w:val="1"/>
          <w:sz w:val="21"/>
          <w:szCs w:val="21"/>
        </w:rPr>
      </w:pPr>
      <w:r w:rsidDel="00000000" w:rsidR="00000000" w:rsidRPr="00000000">
        <w:rPr>
          <w:rtl w:val="0"/>
        </w:rPr>
      </w:r>
    </w:p>
    <w:p w:rsidR="00000000" w:rsidDel="00000000" w:rsidP="00000000" w:rsidRDefault="00000000" w:rsidRPr="00000000" w14:paraId="00000038">
      <w:pPr>
        <w:spacing w:after="200" w:before="120" w:lineRule="auto"/>
        <w:ind w:right="720"/>
        <w:rPr>
          <w:rFonts w:ascii="Open Sans" w:cs="Open Sans" w:eastAsia="Open Sans" w:hAnsi="Open Sans"/>
          <w:i w:val="1"/>
          <w:sz w:val="21"/>
          <w:szCs w:val="21"/>
        </w:rPr>
      </w:pPr>
      <w:r w:rsidDel="00000000" w:rsidR="00000000" w:rsidRPr="00000000">
        <w:rPr>
          <w:rFonts w:ascii="Open Sans" w:cs="Open Sans" w:eastAsia="Open Sans" w:hAnsi="Open Sans"/>
          <w:i w:val="1"/>
          <w:sz w:val="21"/>
          <w:szCs w:val="21"/>
          <w:rtl w:val="0"/>
        </w:rPr>
        <w:t xml:space="preserve">Columns H-N are shown below. Note the demographic groupings of at least 4 employees, the consistent spelling in Column J, and unchanged title in Column M.  </w:t>
        <w:br w:type="textWrapping"/>
      </w:r>
    </w:p>
    <w:p w:rsidR="00000000" w:rsidDel="00000000" w:rsidP="00000000" w:rsidRDefault="00000000" w:rsidRPr="00000000" w14:paraId="00000039">
      <w:pPr>
        <w:spacing w:after="200" w:before="120" w:lineRule="auto"/>
        <w:ind w:right="720"/>
        <w:jc w:val="center"/>
        <w:rPr/>
      </w:pPr>
      <w:r w:rsidDel="00000000" w:rsidR="00000000" w:rsidRPr="00000000">
        <w:rPr/>
        <w:drawing>
          <wp:inline distB="114300" distT="114300" distL="114300" distR="114300">
            <wp:extent cx="8229600" cy="3606800"/>
            <wp:effectExtent b="0" l="0" r="0" t="0"/>
            <wp:docPr id="136276495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229600" cy="3606800"/>
                    </a:xfrm>
                    <a:prstGeom prst="rect"/>
                    <a:ln/>
                  </pic:spPr>
                </pic:pic>
              </a:graphicData>
            </a:graphic>
          </wp:inline>
        </w:drawing>
      </w:r>
      <w:r w:rsidDel="00000000" w:rsidR="00000000" w:rsidRPr="00000000">
        <w:rPr>
          <w:rtl w:val="0"/>
        </w:rPr>
      </w:r>
    </w:p>
    <w:sectPr>
      <w:headerReference r:id="rId11" w:type="default"/>
      <w:footerReference r:id="rId12" w:type="default"/>
      <w:pgSz w:h="12240" w:w="15840" w:orient="landscape"/>
      <w:pgMar w:bottom="72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line="276"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C">
    <w:pPr>
      <w:spacing w:line="276" w:lineRule="auto"/>
      <w:ind w:left="-720" w:firstLine="0"/>
      <w:rPr/>
    </w:pPr>
    <w:r w:rsidDel="00000000" w:rsidR="00000000" w:rsidRPr="00000000">
      <w:rPr>
        <w:rFonts w:ascii="Open Sans" w:cs="Open Sans" w:eastAsia="Open Sans" w:hAnsi="Open Sans"/>
        <w:sz w:val="20"/>
        <w:szCs w:val="20"/>
        <w:rtl w:val="0"/>
      </w:rPr>
      <w:t xml:space="preserve">© Leading Edge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ind w:left="-720" w:firstLine="0"/>
      <w:jc w:val="center"/>
      <w:rPr/>
    </w:pPr>
    <w:r w:rsidDel="00000000" w:rsidR="00000000" w:rsidRPr="00000000">
      <w:rPr>
        <w:rFonts w:ascii="Calibri" w:cs="Calibri" w:eastAsia="Calibri" w:hAnsi="Calibri"/>
        <w:b w:val="1"/>
        <w:sz w:val="32"/>
        <w:szCs w:val="32"/>
      </w:rPr>
      <w:drawing>
        <wp:inline distB="114300" distT="114300" distL="114300" distR="114300">
          <wp:extent cx="2219596" cy="1033463"/>
          <wp:effectExtent b="0" l="0" r="0" t="0"/>
          <wp:docPr id="1362764952" name="image1.png"/>
          <a:graphic>
            <a:graphicData uri="http://schemas.openxmlformats.org/drawingml/2006/picture">
              <pic:pic>
                <pic:nvPicPr>
                  <pic:cNvPr id="0" name="image1.png"/>
                  <pic:cNvPicPr preferRelativeResize="0"/>
                </pic:nvPicPr>
                <pic:blipFill>
                  <a:blip r:embed="rId1"/>
                  <a:srcRect b="0" l="134" r="134" t="0"/>
                  <a:stretch>
                    <a:fillRect/>
                  </a:stretch>
                </pic:blipFill>
                <pic:spPr>
                  <a:xfrm>
                    <a:off x="0" y="0"/>
                    <a:ext cx="2219596" cy="1033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ading-edge.cdn.prismic.io/leading-edge/Z6Y795bqstJ9-YAM_2025HRISTemplate.xlsx" TargetMode="External"/><Relationship Id="rId8" Type="http://schemas.openxmlformats.org/officeDocument/2006/relationships/hyperlink" Target="mailto:surveys@leadingedg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q3w8VFaEGsXFl94v1aXv1unrw==">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2023-10-05T20:42:00.0000000Z</dcterms:created>
</cp:coreProperties>
</file>